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D61CA" w:rsidRDefault="00B22A35">
      <w:r>
        <w:rPr>
          <w:rStyle w:val="Strong"/>
        </w:rPr>
        <w:t>ARISS International Monthly Meeting Teleconference</w:t>
      </w:r>
      <w:r>
        <w:br/>
      </w:r>
      <w:r>
        <w:br/>
      </w:r>
      <w:r>
        <w:rPr>
          <w:rStyle w:val="Strong"/>
        </w:rPr>
        <w:t>21 July 2015, 1115 UTC</w:t>
      </w:r>
      <w:r>
        <w:br/>
      </w:r>
      <w:r>
        <w:br/>
      </w:r>
      <w:r>
        <w:rPr>
          <w:rStyle w:val="Emphasis"/>
        </w:rPr>
        <w:t>Participants:</w:t>
      </w:r>
      <w:r>
        <w:br/>
        <w:t xml:space="preserve">Larry </w:t>
      </w:r>
      <w:proofErr w:type="spellStart"/>
      <w:r>
        <w:t>Agabekov</w:t>
      </w:r>
      <w:proofErr w:type="spellEnd"/>
      <w:r>
        <w:br/>
        <w:t>Fabio Azzarello</w:t>
      </w:r>
      <w:r>
        <w:br/>
        <w:t>Barry Baines</w:t>
      </w:r>
      <w:r>
        <w:br/>
        <w:t>Frank Bauer</w:t>
      </w:r>
      <w:r>
        <w:br/>
        <w:t xml:space="preserve">Gaston </w:t>
      </w:r>
      <w:proofErr w:type="spellStart"/>
      <w:r>
        <w:t>Bertels</w:t>
      </w:r>
      <w:proofErr w:type="spellEnd"/>
      <w:r>
        <w:br/>
        <w:t xml:space="preserve">Emanuele </w:t>
      </w:r>
      <w:proofErr w:type="spellStart"/>
      <w:r>
        <w:t>D’Andria</w:t>
      </w:r>
      <w:proofErr w:type="spellEnd"/>
      <w:r>
        <w:br/>
        <w:t xml:space="preserve">Bertus </w:t>
      </w:r>
      <w:proofErr w:type="spellStart"/>
      <w:r>
        <w:t>Hüsken</w:t>
      </w:r>
      <w:proofErr w:type="spellEnd"/>
      <w:r>
        <w:br/>
        <w:t>Tony Hutchison</w:t>
      </w:r>
      <w:r>
        <w:br/>
        <w:t>David Jordan</w:t>
      </w:r>
      <w:r>
        <w:br/>
      </w:r>
      <w:proofErr w:type="spellStart"/>
      <w:r>
        <w:t>Keigo</w:t>
      </w:r>
      <w:proofErr w:type="spellEnd"/>
      <w:r>
        <w:t xml:space="preserve"> </w:t>
      </w:r>
      <w:proofErr w:type="spellStart"/>
      <w:r>
        <w:t>Komuro</w:t>
      </w:r>
      <w:proofErr w:type="spellEnd"/>
      <w:r>
        <w:br/>
      </w:r>
      <w:proofErr w:type="spellStart"/>
      <w:r>
        <w:t>EMike</w:t>
      </w:r>
      <w:proofErr w:type="spellEnd"/>
      <w:r>
        <w:t xml:space="preserve"> </w:t>
      </w:r>
      <w:proofErr w:type="spellStart"/>
      <w:r>
        <w:t>McCardel</w:t>
      </w:r>
      <w:proofErr w:type="spellEnd"/>
      <w:r>
        <w:br/>
        <w:t xml:space="preserve">Lou </w:t>
      </w:r>
      <w:proofErr w:type="spellStart"/>
      <w:r>
        <w:t>McFadin</w:t>
      </w:r>
      <w:proofErr w:type="spellEnd"/>
      <w:r>
        <w:br/>
        <w:t>Ciaran Morgan</w:t>
      </w:r>
      <w:r>
        <w:br/>
        <w:t>Ken Nichols</w:t>
      </w:r>
      <w:r>
        <w:br/>
        <w:t>Keith Pugh</w:t>
      </w:r>
      <w:r>
        <w:br/>
        <w:t>Kenneth Ransom</w:t>
      </w:r>
      <w:r>
        <w:br/>
        <w:t xml:space="preserve">Sergey </w:t>
      </w:r>
      <w:proofErr w:type="spellStart"/>
      <w:r>
        <w:t>Samburov</w:t>
      </w:r>
      <w:proofErr w:type="spellEnd"/>
      <w:r>
        <w:br/>
        <w:t>Mark Steiner</w:t>
      </w:r>
      <w:r>
        <w:br/>
        <w:t>Dave Taylor</w:t>
      </w:r>
      <w:r>
        <w:br/>
        <w:t>Stefan Wagener</w:t>
      </w:r>
      <w:r>
        <w:br/>
        <w:t>Rosalie White</w:t>
      </w:r>
      <w:r>
        <w:br/>
        <w:t>Satoshi Yasuda</w:t>
      </w:r>
      <w:r>
        <w:br/>
      </w:r>
      <w:r>
        <w:br/>
        <w:t>Unable to attend:</w:t>
      </w:r>
      <w:r>
        <w:br/>
        <w:t>Oliver Amend</w:t>
      </w:r>
      <w:r>
        <w:br/>
        <w:t xml:space="preserve">Kerry </w:t>
      </w:r>
      <w:proofErr w:type="spellStart"/>
      <w:r>
        <w:t>Banke</w:t>
      </w:r>
      <w:proofErr w:type="spellEnd"/>
      <w:r>
        <w:br/>
        <w:t>Darin Cowan</w:t>
      </w:r>
      <w:r>
        <w:br/>
        <w:t xml:space="preserve">Francesco De </w:t>
      </w:r>
      <w:proofErr w:type="spellStart"/>
      <w:r>
        <w:t>Paolis</w:t>
      </w:r>
      <w:proofErr w:type="spellEnd"/>
      <w:r>
        <w:br/>
      </w:r>
      <w:proofErr w:type="spellStart"/>
      <w:r>
        <w:t>Tadeu</w:t>
      </w:r>
      <w:proofErr w:type="spellEnd"/>
      <w:r>
        <w:t xml:space="preserve"> Fernandes</w:t>
      </w:r>
      <w:r>
        <w:br/>
      </w:r>
      <w:proofErr w:type="spellStart"/>
      <w:r>
        <w:t>Gianpietro</w:t>
      </w:r>
      <w:proofErr w:type="spellEnd"/>
      <w:r>
        <w:t xml:space="preserve"> </w:t>
      </w:r>
      <w:proofErr w:type="spellStart"/>
      <w:r>
        <w:t>Ferrario</w:t>
      </w:r>
      <w:proofErr w:type="spellEnd"/>
      <w:r>
        <w:br/>
        <w:t xml:space="preserve">Ian </w:t>
      </w:r>
      <w:proofErr w:type="spellStart"/>
      <w:r>
        <w:t>MacFarquhar</w:t>
      </w:r>
      <w:proofErr w:type="spellEnd"/>
      <w:r>
        <w:br/>
        <w:t>Christophe Mercier</w:t>
      </w:r>
      <w:r>
        <w:br/>
        <w:t xml:space="preserve">Graham </w:t>
      </w:r>
      <w:proofErr w:type="spellStart"/>
      <w:r>
        <w:t>Shirville</w:t>
      </w:r>
      <w:proofErr w:type="spellEnd"/>
      <w:r>
        <w:br/>
        <w:t>Masanobu Tsuji</w:t>
      </w:r>
      <w:r>
        <w:br/>
      </w:r>
      <w:r>
        <w:br/>
      </w:r>
      <w:r>
        <w:rPr>
          <w:rStyle w:val="Strong"/>
        </w:rPr>
        <w:t>Agenda</w:t>
      </w:r>
      <w:r>
        <w:br/>
      </w:r>
      <w:r>
        <w:br/>
        <w:t>Roll Call—Rosalie White, K1STO</w:t>
      </w:r>
      <w:r>
        <w:br/>
      </w:r>
      <w:r>
        <w:br/>
      </w:r>
      <w:r>
        <w:rPr>
          <w:rStyle w:val="Strong"/>
        </w:rPr>
        <w:lastRenderedPageBreak/>
        <w:t>Welcome</w:t>
      </w:r>
      <w:r>
        <w:br/>
      </w:r>
      <w:r>
        <w:br/>
        <w:t>Frank Bauer congratulated the entire world team on recent successful ARISS activities including the Soyuz-Apollo mission SSTV transmissions, and the cosmonauts handling QSOs for youth from around the world. </w:t>
      </w:r>
      <w:r>
        <w:br/>
      </w:r>
      <w:r>
        <w:br/>
        <w:t>1.  Draft Agenda for Tokyo Meeting–Frank Bauer, KA3HDO</w:t>
      </w:r>
      <w:r>
        <w:br/>
      </w:r>
      <w:r>
        <w:br/>
      </w:r>
      <w:r>
        <w:rPr>
          <w:rStyle w:val="Strong"/>
        </w:rPr>
        <w:t>Summary:</w:t>
      </w:r>
      <w:r>
        <w:t>  Rosalie White and Frank Bauer prepared a draft agenda that was sent to ARISS-International team members for the meeting in Tokyo.  The draft agenda is very tentative, and we will discuss this via telecon and email during the coming week. Some of the team are listed in the draft agenda as presenting reports, although you had not yet been requested to present. Other team members had not yet been asked to prepare the report. Others have been asked to write reports although the reports will not be given verbally.</w:t>
      </w:r>
      <w:r>
        <w:br/>
      </w:r>
      <w:r>
        <w:br/>
      </w:r>
      <w:r>
        <w:rPr>
          <w:rStyle w:val="Strong"/>
        </w:rPr>
        <w:t>Discussion:</w:t>
      </w:r>
      <w:r>
        <w:br/>
        <w:t>Rosalie emailed the draft agenda on Monday and it is very tentative.  Things will shift. Frank quickly reviewed the agenda, explaining that it contains high priorities to discuss, such as team interactions with space agencies, and some challenges teams are observing with their agencies, primarily resulting from budget cuts or personnel changes.  Please review the agenda and email your comments to Frank and Rosalie.</w:t>
      </w:r>
      <w:r>
        <w:br/>
      </w:r>
      <w:r>
        <w:br/>
        <w:t>We will have a final agenda some days prior to the meeting so that team members who cannot come to Tokyo can decide when they wish to tie in to the meeting.  Because of this, once the meeting begins, we will emphasize the need to closely follow the agenda’s timeline.</w:t>
      </w:r>
      <w:r>
        <w:br/>
      </w:r>
      <w:r>
        <w:br/>
      </w:r>
      <w:proofErr w:type="spellStart"/>
      <w:r>
        <w:t>Keigo</w:t>
      </w:r>
      <w:proofErr w:type="spellEnd"/>
      <w:r>
        <w:t xml:space="preserve"> </w:t>
      </w:r>
      <w:proofErr w:type="spellStart"/>
      <w:r>
        <w:t>Komuro</w:t>
      </w:r>
      <w:proofErr w:type="spellEnd"/>
      <w:r>
        <w:t xml:space="preserve"> has done a lot of work for our annual meeting. He has ensured that we will have local </w:t>
      </w:r>
      <w:proofErr w:type="spellStart"/>
      <w:r>
        <w:t>WiFi</w:t>
      </w:r>
      <w:proofErr w:type="spellEnd"/>
      <w:r>
        <w:t xml:space="preserve"> in the meeting room. And we will need to project presentations.  We will be streaming some presentations so that those who cannot attend will be able to participate remotely.  Gaston </w:t>
      </w:r>
      <w:proofErr w:type="spellStart"/>
      <w:r>
        <w:t>Bertels</w:t>
      </w:r>
      <w:proofErr w:type="spellEnd"/>
      <w:r>
        <w:t xml:space="preserve"> is working on this through </w:t>
      </w:r>
      <w:proofErr w:type="spellStart"/>
      <w:r>
        <w:t>AnyMeeting</w:t>
      </w:r>
      <w:proofErr w:type="spellEnd"/>
      <w:r>
        <w:t xml:space="preserve"> with Oliver Amend.  If you wish to participate this way, please contact Gaston and Oliver. Lou </w:t>
      </w:r>
      <w:proofErr w:type="spellStart"/>
      <w:r>
        <w:t>McFadin</w:t>
      </w:r>
      <w:proofErr w:type="spellEnd"/>
      <w:r>
        <w:t xml:space="preserve"> asked if </w:t>
      </w:r>
      <w:proofErr w:type="spellStart"/>
      <w:r>
        <w:t>AnyMeeting</w:t>
      </w:r>
      <w:proofErr w:type="spellEnd"/>
      <w:r>
        <w:t xml:space="preserve"> can be used on Mac computers; Gaston said </w:t>
      </w:r>
      <w:proofErr w:type="spellStart"/>
      <w:r>
        <w:t>AnyMeeting</w:t>
      </w:r>
      <w:proofErr w:type="spellEnd"/>
      <w:r>
        <w:t xml:space="preserve"> seems to work well on all platforms. Frank suggested Lou work with Gaston to do testing.</w:t>
      </w:r>
      <w:r>
        <w:br/>
      </w:r>
      <w:r>
        <w:br/>
        <w:t xml:space="preserve">The hours for the JARL </w:t>
      </w:r>
      <w:proofErr w:type="spellStart"/>
      <w:r>
        <w:t>Hamfair</w:t>
      </w:r>
      <w:proofErr w:type="spellEnd"/>
      <w:r>
        <w:t xml:space="preserve"> are Saturday 10:00 to 17:00 and Sunday 10:00 to 16:00.  We will try to shift the meeting agenda so that the team can go to a portion of </w:t>
      </w:r>
      <w:proofErr w:type="spellStart"/>
      <w:r>
        <w:t>Hamfair</w:t>
      </w:r>
      <w:proofErr w:type="spellEnd"/>
      <w:r>
        <w:t xml:space="preserve">. The </w:t>
      </w:r>
      <w:proofErr w:type="spellStart"/>
      <w:r>
        <w:t>Hamfair</w:t>
      </w:r>
      <w:proofErr w:type="spellEnd"/>
      <w:r>
        <w:t xml:space="preserve"> location is a 5- to 10-minute walk from our meeting room.  Ensuring we have time for all agenda items </w:t>
      </w:r>
      <w:r>
        <w:rPr>
          <w:rStyle w:val="Emphasis"/>
        </w:rPr>
        <w:t>and</w:t>
      </w:r>
      <w:r>
        <w:t xml:space="preserve"> </w:t>
      </w:r>
      <w:proofErr w:type="spellStart"/>
      <w:r>
        <w:t>HamFair</w:t>
      </w:r>
      <w:proofErr w:type="spellEnd"/>
      <w:r>
        <w:t xml:space="preserve"> is another reason we must closely follow our meeting timeline.</w:t>
      </w:r>
      <w:r>
        <w:br/>
      </w:r>
      <w:r>
        <w:br/>
        <w:t xml:space="preserve">Emanuele </w:t>
      </w:r>
      <w:proofErr w:type="spellStart"/>
      <w:r>
        <w:t>D’Andria</w:t>
      </w:r>
      <w:proofErr w:type="spellEnd"/>
      <w:r>
        <w:t xml:space="preserve"> asked that we ensure there is enough time in his presentation for discussing ideas and issues with the slide show. </w:t>
      </w:r>
      <w:r>
        <w:br/>
      </w:r>
      <w:r>
        <w:br/>
        <w:t xml:space="preserve">Mark Steiner reminded everyone that the PS&amp;U Committee needs to know right now about any new ideas on technical topics that team members want to discuss, such as new concepts/issues on the slide </w:t>
      </w:r>
      <w:r>
        <w:lastRenderedPageBreak/>
        <w:t>show.  Please contact Mark, Frank, Oliver, and Rosalie now, if you have a new topic for discussion of any type—operations, education, administration, technical—so that we can try to find time slots in the agenda.</w:t>
      </w:r>
      <w:r>
        <w:br/>
      </w:r>
      <w:r>
        <w:br/>
        <w:t xml:space="preserve">2.  Update on Russian SSTV &amp; Cosmonauts Supporting ARISS Contacts Outside of Russia—Sergey </w:t>
      </w:r>
      <w:proofErr w:type="spellStart"/>
      <w:r>
        <w:t>Samburov</w:t>
      </w:r>
      <w:proofErr w:type="spellEnd"/>
      <w:r>
        <w:t>, RV3DR—given by Frank Bauer, KA3HDO</w:t>
      </w:r>
      <w:r>
        <w:br/>
      </w:r>
      <w:r>
        <w:br/>
      </w:r>
      <w:r>
        <w:rPr>
          <w:rStyle w:val="Strong"/>
        </w:rPr>
        <w:t>Summary</w:t>
      </w:r>
      <w:r>
        <w:t>:  Frank thanked the entire team on its successes with recent Russian SSTV activities and for cosmonauts working with schools.</w:t>
      </w:r>
      <w:r>
        <w:br/>
      </w:r>
      <w:r>
        <w:br/>
      </w:r>
      <w:r>
        <w:rPr>
          <w:rStyle w:val="Strong"/>
        </w:rPr>
        <w:t>Discussion:</w:t>
      </w:r>
      <w:r>
        <w:br/>
        <w:t>We have seen many really excellent Russian SSTV images for the Apollo-Soyuz anniversary that were captured and posted by a lot of interested people. Polish diplomas are being awarded again. Frank thanked Sergey for this wonderful commemoration of the 40th anniversary of the Soyuz-Apollo joint mission.</w:t>
      </w:r>
      <w:r>
        <w:br/>
      </w:r>
      <w:r>
        <w:br/>
        <w:t>Bertus asked for an update as to whether we can have an SSTV activity during JOTA in October 2015.  We will talk about this in Tokyo when we discuss SSTV ideas for the entire year.</w:t>
      </w:r>
      <w:r>
        <w:br/>
      </w:r>
      <w:r>
        <w:br/>
        <w:t xml:space="preserve">Coordinating the recent QSOs (outside of Russia) handled by the cosmonauts has been a new learning experience and a challenge for the team, but the results have been good.  Our first school had some issues, and another group had a schedule problem, but the next QSOs went smoothly, resulting in quite successful contacts. Commander Gennady </w:t>
      </w:r>
      <w:proofErr w:type="spellStart"/>
      <w:r>
        <w:t>Padalka</w:t>
      </w:r>
      <w:proofErr w:type="spellEnd"/>
      <w:r>
        <w:t xml:space="preserve">, RN3DT, and Mikhail </w:t>
      </w:r>
      <w:proofErr w:type="spellStart"/>
      <w:r>
        <w:t>Kornienko</w:t>
      </w:r>
      <w:proofErr w:type="spellEnd"/>
      <w:r>
        <w:t>, RN3F, worked well with the students. Schools and education groups should be reminded that since QSOs are short, to have each student immediately ready to ask the question once the prior student has stopped talking.</w:t>
      </w:r>
      <w:r>
        <w:br/>
      </w:r>
      <w:r>
        <w:br/>
        <w:t>Frank was recently at the Johnson Space Center’s ISS Program Office, and discussed a NASA-RS initiative to engage the cosmonauts on activities in the ISS National Lab (US Segment).  This initiative could further improve our payload support for these cosmonaut-supported ARISS school contacts outside of Russia. </w:t>
      </w:r>
      <w:r>
        <w:br/>
      </w:r>
      <w:r>
        <w:br/>
        <w:t>Frank thanked Sergey for his outstanding support in working with the cosmonauts on their participation in the recent ARISS school contacts.</w:t>
      </w:r>
      <w:r>
        <w:br/>
      </w:r>
      <w:r>
        <w:br/>
      </w:r>
      <w:r>
        <w:rPr>
          <w:rStyle w:val="Strong"/>
        </w:rPr>
        <w:t>Next meeting</w:t>
      </w:r>
      <w:r>
        <w:br/>
        <w:t>Our next meeting will be our ARISS-International Annual Meeting in August in Tokyo.  Our next teleconference meeting will be 15 September 2015.</w:t>
      </w:r>
      <w:r>
        <w:br/>
      </w:r>
      <w:r>
        <w:br/>
        <w:t>Respectfully submitted,</w:t>
      </w:r>
      <w:r>
        <w:br/>
        <w:t>Rosalie White, K1STO</w:t>
      </w:r>
      <w:r>
        <w:br/>
        <w:t>ARISS-International Secretary-Treasurer</w:t>
      </w:r>
      <w:r>
        <w:br/>
        <w:t>27 July 2015</w:t>
      </w:r>
      <w:bookmarkStart w:id="0" w:name="_GoBack"/>
      <w:bookmarkEnd w:id="0"/>
    </w:p>
    <w:sectPr w:rsidR="005D61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A35"/>
    <w:rsid w:val="005D61CA"/>
    <w:rsid w:val="00B22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D633321-642E-4B0C-8586-D04DA1767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22A35"/>
    <w:rPr>
      <w:b/>
      <w:bCs/>
    </w:rPr>
  </w:style>
  <w:style w:type="character" w:styleId="Emphasis">
    <w:name w:val="Emphasis"/>
    <w:basedOn w:val="DefaultParagraphFont"/>
    <w:uiPriority w:val="20"/>
    <w:qFormat/>
    <w:rsid w:val="00B22A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851</Words>
  <Characters>4852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Jackson</dc:creator>
  <cp:keywords/>
  <dc:description/>
  <cp:lastModifiedBy>Carol Jackson</cp:lastModifiedBy>
  <cp:revision>1</cp:revision>
  <dcterms:created xsi:type="dcterms:W3CDTF">2018-08-04T18:10:00Z</dcterms:created>
  <dcterms:modified xsi:type="dcterms:W3CDTF">2018-08-04T18:11:00Z</dcterms:modified>
</cp:coreProperties>
</file>